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9309C" w14:textId="77777777" w:rsidR="00370675" w:rsidRDefault="00C309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МДОУ д/с 95 «Росточек»</w:t>
      </w:r>
    </w:p>
    <w:p w14:paraId="1F0A8C04" w14:textId="0252A761" w:rsidR="00370675" w:rsidRDefault="00C309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свободных мест на 24</w:t>
      </w:r>
      <w:r w:rsidRPr="00C309CD">
        <w:rPr>
          <w:rFonts w:ascii="Times New Roman" w:hAnsi="Times New Roman" w:cs="Times New Roman"/>
          <w:sz w:val="28"/>
          <w:szCs w:val="28"/>
        </w:rPr>
        <w:t>.08.2026</w:t>
      </w:r>
      <w:r>
        <w:rPr>
          <w:rFonts w:ascii="Times New Roman" w:hAnsi="Times New Roman" w:cs="Times New Roman"/>
          <w:sz w:val="28"/>
          <w:szCs w:val="28"/>
        </w:rPr>
        <w:t>г.</w:t>
      </w:r>
    </w:p>
    <w:tbl>
      <w:tblPr>
        <w:tblStyle w:val="a3"/>
        <w:tblW w:w="0" w:type="auto"/>
        <w:tblInd w:w="809" w:type="dxa"/>
        <w:tblLook w:val="04A0" w:firstRow="1" w:lastRow="0" w:firstColumn="1" w:lastColumn="0" w:noHBand="0" w:noVBand="1"/>
      </w:tblPr>
      <w:tblGrid>
        <w:gridCol w:w="2865"/>
        <w:gridCol w:w="2346"/>
        <w:gridCol w:w="1701"/>
      </w:tblGrid>
      <w:tr w:rsidR="00370675" w14:paraId="12D39136" w14:textId="77777777">
        <w:tc>
          <w:tcPr>
            <w:tcW w:w="2865" w:type="dxa"/>
            <w:tcBorders>
              <w:right w:val="single" w:sz="4" w:space="0" w:color="auto"/>
            </w:tcBorders>
          </w:tcPr>
          <w:p w14:paraId="72AA49E5" w14:textId="77777777" w:rsidR="00370675" w:rsidRDefault="00C309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группы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09E1CB3C" w14:textId="77777777" w:rsidR="00370675" w:rsidRDefault="00C309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Списочный состав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63E65C9" w14:textId="77777777" w:rsidR="00370675" w:rsidRDefault="00C309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мест по факту</w:t>
            </w:r>
          </w:p>
        </w:tc>
      </w:tr>
      <w:tr w:rsidR="00370675" w14:paraId="6D44B6E8" w14:textId="77777777">
        <w:tc>
          <w:tcPr>
            <w:tcW w:w="2865" w:type="dxa"/>
            <w:tcBorders>
              <w:right w:val="single" w:sz="4" w:space="0" w:color="auto"/>
            </w:tcBorders>
          </w:tcPr>
          <w:p w14:paraId="59767924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 младшая оздоровительная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31124095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21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4445A30" w14:textId="6A847356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70675" w14:paraId="2CD95C94" w14:textId="77777777">
        <w:tc>
          <w:tcPr>
            <w:tcW w:w="2865" w:type="dxa"/>
            <w:tcBorders>
              <w:right w:val="single" w:sz="4" w:space="0" w:color="auto"/>
            </w:tcBorders>
          </w:tcPr>
          <w:p w14:paraId="0029C976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раннего возраста (ясли) 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5E226BFD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24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995A49F" w14:textId="00DDC2F5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70675" w14:paraId="6986B043" w14:textId="77777777">
        <w:tc>
          <w:tcPr>
            <w:tcW w:w="2865" w:type="dxa"/>
            <w:tcBorders>
              <w:right w:val="single" w:sz="4" w:space="0" w:color="auto"/>
            </w:tcBorders>
          </w:tcPr>
          <w:p w14:paraId="29C15410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C309CD">
              <w:rPr>
                <w:rFonts w:ascii="Times New Roman" w:hAnsi="Times New Roman" w:cs="Times New Roman"/>
                <w:sz w:val="28"/>
                <w:szCs w:val="28"/>
              </w:rPr>
              <w:t>компенсирующая для детей с ИН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78C2A96C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EEA9C9A" w14:textId="7323B703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70675" w14:paraId="2936FD71" w14:textId="77777777">
        <w:tc>
          <w:tcPr>
            <w:tcW w:w="2865" w:type="dxa"/>
            <w:tcBorders>
              <w:right w:val="single" w:sz="4" w:space="0" w:color="auto"/>
            </w:tcBorders>
          </w:tcPr>
          <w:p w14:paraId="6F24DEE4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C309CD">
              <w:rPr>
                <w:rFonts w:ascii="Times New Roman" w:hAnsi="Times New Roman" w:cs="Times New Roman"/>
                <w:sz w:val="28"/>
                <w:szCs w:val="28"/>
              </w:rPr>
              <w:t xml:space="preserve">компенсирующая для детей с ЗПР 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7487C7E3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80C416F" w14:textId="3CA2A006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0675" w14:paraId="07387976" w14:textId="77777777">
        <w:tc>
          <w:tcPr>
            <w:tcW w:w="2865" w:type="dxa"/>
            <w:tcBorders>
              <w:right w:val="single" w:sz="4" w:space="0" w:color="auto"/>
            </w:tcBorders>
          </w:tcPr>
          <w:p w14:paraId="3DA5A1C8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C309CD">
              <w:rPr>
                <w:rFonts w:ascii="Times New Roman" w:hAnsi="Times New Roman" w:cs="Times New Roman"/>
                <w:sz w:val="28"/>
                <w:szCs w:val="28"/>
              </w:rPr>
              <w:t xml:space="preserve">компенсирующая для детей с ЗПР 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163C454F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13B9E66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370675" w14:paraId="7642E6A4" w14:textId="77777777">
        <w:tc>
          <w:tcPr>
            <w:tcW w:w="2865" w:type="dxa"/>
            <w:tcBorders>
              <w:right w:val="single" w:sz="4" w:space="0" w:color="auto"/>
            </w:tcBorders>
          </w:tcPr>
          <w:p w14:paraId="1C986582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 старшая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1D7AE433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22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E91464E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370675" w14:paraId="63F909F6" w14:textId="77777777">
        <w:tc>
          <w:tcPr>
            <w:tcW w:w="2865" w:type="dxa"/>
            <w:tcBorders>
              <w:right w:val="single" w:sz="4" w:space="0" w:color="auto"/>
            </w:tcBorders>
          </w:tcPr>
          <w:p w14:paraId="7F970647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подготовительная 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5FD8D6CA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CB4ED1C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370675" w14:paraId="0DB00705" w14:textId="77777777">
        <w:tc>
          <w:tcPr>
            <w:tcW w:w="2865" w:type="dxa"/>
            <w:tcBorders>
              <w:right w:val="single" w:sz="4" w:space="0" w:color="auto"/>
            </w:tcBorders>
          </w:tcPr>
          <w:p w14:paraId="64000472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подготовительная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6FB780B3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DD13375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370675" w14:paraId="6EEDADDD" w14:textId="77777777">
        <w:tc>
          <w:tcPr>
            <w:tcW w:w="2865" w:type="dxa"/>
            <w:tcBorders>
              <w:right w:val="single" w:sz="4" w:space="0" w:color="auto"/>
            </w:tcBorders>
          </w:tcPr>
          <w:p w14:paraId="3509F381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средняя 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59CF678A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26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4C40482" w14:textId="064A86C2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70675" w14:paraId="273053AC" w14:textId="77777777">
        <w:tc>
          <w:tcPr>
            <w:tcW w:w="2865" w:type="dxa"/>
            <w:tcBorders>
              <w:right w:val="single" w:sz="4" w:space="0" w:color="auto"/>
            </w:tcBorders>
          </w:tcPr>
          <w:p w14:paraId="2F33F1CB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 раннего возраста (ясли) 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76CFD1FC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24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DB79733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70675" w14:paraId="45C22665" w14:textId="77777777">
        <w:tc>
          <w:tcPr>
            <w:tcW w:w="2865" w:type="dxa"/>
            <w:tcBorders>
              <w:right w:val="single" w:sz="4" w:space="0" w:color="auto"/>
            </w:tcBorders>
          </w:tcPr>
          <w:p w14:paraId="0406C6A7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средняя комбинированная 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12FFADFE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5C29B06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70675" w14:paraId="1A40601D" w14:textId="77777777">
        <w:tc>
          <w:tcPr>
            <w:tcW w:w="2865" w:type="dxa"/>
            <w:tcBorders>
              <w:right w:val="single" w:sz="4" w:space="0" w:color="auto"/>
            </w:tcBorders>
          </w:tcPr>
          <w:p w14:paraId="4447DC37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старшая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13D7F68F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25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F1A97DA" w14:textId="1C778488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70675" w14:paraId="59C72C6A" w14:textId="77777777">
        <w:trPr>
          <w:trHeight w:val="367"/>
        </w:trPr>
        <w:tc>
          <w:tcPr>
            <w:tcW w:w="2865" w:type="dxa"/>
            <w:tcBorders>
              <w:right w:val="single" w:sz="4" w:space="0" w:color="auto"/>
            </w:tcBorders>
          </w:tcPr>
          <w:p w14:paraId="32B3EAD0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3B4402D5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B2D73FB" w14:textId="718C96BC" w:rsidR="00370675" w:rsidRPr="00C309CD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70675" w14:paraId="540CA7E2" w14:textId="77777777">
        <w:tc>
          <w:tcPr>
            <w:tcW w:w="2865" w:type="dxa"/>
            <w:tcBorders>
              <w:right w:val="single" w:sz="4" w:space="0" w:color="auto"/>
            </w:tcBorders>
          </w:tcPr>
          <w:p w14:paraId="48FFBC3E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вторая младшая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15E57948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F6A8212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370675" w14:paraId="6D7CE3B5" w14:textId="77777777">
        <w:tc>
          <w:tcPr>
            <w:tcW w:w="2865" w:type="dxa"/>
            <w:tcBorders>
              <w:right w:val="single" w:sz="4" w:space="0" w:color="auto"/>
            </w:tcBorders>
          </w:tcPr>
          <w:p w14:paraId="04915D8D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15 старшая комбинированная 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14:paraId="57BE9288" w14:textId="77777777" w:rsidR="00370675" w:rsidRDefault="00C309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50860F8" w14:textId="77777777" w:rsidR="00370675" w:rsidRDefault="00C30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14:paraId="6B3879E2" w14:textId="77777777" w:rsidR="00370675" w:rsidRDefault="00370675"/>
    <w:sectPr w:rsidR="00370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675"/>
    <w:rsid w:val="00370675"/>
    <w:rsid w:val="00C3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B569C"/>
  <w15:docId w15:val="{A1123EB1-12C1-4B04-99EB-5AC69124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473</Characters>
  <Application>Microsoft Office Word</Application>
  <DocSecurity>0</DocSecurity>
  <Lines>3</Lines>
  <Paragraphs>1</Paragraphs>
  <ScaleCrop>false</ScaleCrop>
  <Company>USN Team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Admin</cp:lastModifiedBy>
  <cp:revision>2</cp:revision>
  <dcterms:created xsi:type="dcterms:W3CDTF">2026-08-24T12:58:00Z</dcterms:created>
  <dcterms:modified xsi:type="dcterms:W3CDTF">2026-08-24T12:58:00Z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ed923caade234afa882df5facfb7eb6b_23</vt:lpwstr>
  </property>
</Properties>
</file>