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CA3" w:rsidRDefault="00750CA3" w:rsidP="00750CA3">
      <w:pPr>
        <w:jc w:val="center"/>
        <w:rPr>
          <w:rFonts w:ascii="Times New Roman" w:hAnsi="Times New Roman"/>
          <w:sz w:val="28"/>
          <w:szCs w:val="28"/>
        </w:rPr>
      </w:pPr>
    </w:p>
    <w:p w:rsidR="00750CA3" w:rsidRDefault="00750CA3" w:rsidP="00750CA3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65702" w:rsidRDefault="00E65702" w:rsidP="00750CA3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65702" w:rsidRDefault="00E65702" w:rsidP="00750CA3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65702" w:rsidRDefault="00E65702" w:rsidP="00750CA3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50CA3" w:rsidRDefault="00750CA3" w:rsidP="00750CA3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50CA3" w:rsidRPr="00036455" w:rsidRDefault="00036455" w:rsidP="00750CA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36455">
        <w:rPr>
          <w:rFonts w:ascii="Times New Roman" w:hAnsi="Times New Roman" w:cs="Times New Roman"/>
          <w:b/>
          <w:sz w:val="40"/>
          <w:szCs w:val="40"/>
        </w:rPr>
        <w:t>Консультация для родителей</w:t>
      </w:r>
    </w:p>
    <w:p w:rsidR="00036455" w:rsidRPr="00036455" w:rsidRDefault="00036455" w:rsidP="00750CA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36455">
        <w:rPr>
          <w:rFonts w:ascii="Times New Roman" w:hAnsi="Times New Roman" w:cs="Times New Roman"/>
          <w:b/>
          <w:sz w:val="40"/>
          <w:szCs w:val="40"/>
        </w:rPr>
        <w:t>«Профилактика детских неврозов в семье»</w:t>
      </w:r>
    </w:p>
    <w:p w:rsidR="00750CA3" w:rsidRPr="00064DD5" w:rsidRDefault="00036455" w:rsidP="00750CA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750CA3" w:rsidRDefault="00750CA3" w:rsidP="00750CA3">
      <w:pPr>
        <w:jc w:val="center"/>
        <w:rPr>
          <w:rFonts w:ascii="Times New Roman" w:hAnsi="Times New Roman"/>
          <w:sz w:val="28"/>
          <w:szCs w:val="28"/>
        </w:rPr>
      </w:pPr>
    </w:p>
    <w:p w:rsidR="00750CA3" w:rsidRDefault="00750CA3" w:rsidP="00750CA3">
      <w:pPr>
        <w:rPr>
          <w:rFonts w:ascii="Times New Roman" w:hAnsi="Times New Roman"/>
          <w:sz w:val="28"/>
          <w:szCs w:val="28"/>
        </w:rPr>
      </w:pPr>
    </w:p>
    <w:p w:rsidR="00E65702" w:rsidRDefault="00750CA3" w:rsidP="006D204A">
      <w:pPr>
        <w:ind w:left="4678"/>
        <w:rPr>
          <w:rFonts w:ascii="Times New Roman" w:hAnsi="Times New Roman"/>
          <w:sz w:val="28"/>
          <w:szCs w:val="28"/>
        </w:rPr>
      </w:pPr>
      <w:r w:rsidRPr="0053367C">
        <w:rPr>
          <w:rFonts w:ascii="Times New Roman" w:hAnsi="Times New Roman"/>
          <w:sz w:val="28"/>
          <w:szCs w:val="28"/>
        </w:rPr>
        <w:t>Подготовила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750CA3" w:rsidRDefault="006D204A" w:rsidP="006D204A">
      <w:pPr>
        <w:ind w:left="467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750CA3">
        <w:rPr>
          <w:rFonts w:ascii="Times New Roman" w:hAnsi="Times New Roman"/>
          <w:sz w:val="28"/>
          <w:szCs w:val="28"/>
        </w:rPr>
        <w:t>едаг</w:t>
      </w:r>
      <w:r>
        <w:rPr>
          <w:rFonts w:ascii="Times New Roman" w:hAnsi="Times New Roman"/>
          <w:sz w:val="28"/>
          <w:szCs w:val="28"/>
        </w:rPr>
        <w:t>ог-</w:t>
      </w:r>
      <w:r w:rsidR="00750CA3">
        <w:rPr>
          <w:rFonts w:ascii="Times New Roman" w:hAnsi="Times New Roman"/>
          <w:sz w:val="28"/>
          <w:szCs w:val="28"/>
        </w:rPr>
        <w:t>психолог</w:t>
      </w:r>
    </w:p>
    <w:p w:rsidR="00750CA3" w:rsidRDefault="00036455" w:rsidP="006D204A">
      <w:pPr>
        <w:ind w:left="467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Сорокина М.В.</w:t>
      </w:r>
    </w:p>
    <w:p w:rsidR="00750CA3" w:rsidRDefault="00750CA3" w:rsidP="00E65702">
      <w:pPr>
        <w:jc w:val="right"/>
        <w:rPr>
          <w:rFonts w:ascii="Times New Roman" w:hAnsi="Times New Roman"/>
          <w:sz w:val="28"/>
          <w:szCs w:val="28"/>
        </w:rPr>
      </w:pPr>
    </w:p>
    <w:p w:rsidR="00750CA3" w:rsidRDefault="00750CA3" w:rsidP="00750CA3">
      <w:pPr>
        <w:rPr>
          <w:rFonts w:ascii="Times New Roman" w:hAnsi="Times New Roman"/>
          <w:sz w:val="28"/>
          <w:szCs w:val="28"/>
        </w:rPr>
      </w:pPr>
    </w:p>
    <w:p w:rsidR="00750CA3" w:rsidRDefault="00750CA3" w:rsidP="00750CA3">
      <w:pPr>
        <w:rPr>
          <w:rFonts w:ascii="Times New Roman" w:hAnsi="Times New Roman"/>
          <w:sz w:val="28"/>
          <w:szCs w:val="28"/>
        </w:rPr>
      </w:pPr>
    </w:p>
    <w:p w:rsidR="00E65702" w:rsidRDefault="00E65702" w:rsidP="00750CA3">
      <w:pPr>
        <w:rPr>
          <w:rFonts w:ascii="Times New Roman" w:hAnsi="Times New Roman"/>
          <w:sz w:val="28"/>
          <w:szCs w:val="28"/>
        </w:rPr>
      </w:pPr>
    </w:p>
    <w:p w:rsidR="00E65702" w:rsidRDefault="00E65702" w:rsidP="00750CA3">
      <w:pPr>
        <w:rPr>
          <w:rFonts w:ascii="Times New Roman" w:hAnsi="Times New Roman"/>
          <w:sz w:val="28"/>
          <w:szCs w:val="28"/>
        </w:rPr>
      </w:pPr>
    </w:p>
    <w:p w:rsidR="00750CA3" w:rsidRDefault="00750CA3" w:rsidP="00750CA3">
      <w:pPr>
        <w:rPr>
          <w:rFonts w:ascii="Times New Roman" w:hAnsi="Times New Roman"/>
          <w:sz w:val="28"/>
          <w:szCs w:val="28"/>
        </w:rPr>
      </w:pPr>
    </w:p>
    <w:p w:rsidR="006D204A" w:rsidRDefault="006D204A" w:rsidP="00750CA3">
      <w:pPr>
        <w:rPr>
          <w:rFonts w:ascii="Times New Roman" w:hAnsi="Times New Roman"/>
          <w:sz w:val="28"/>
          <w:szCs w:val="28"/>
        </w:rPr>
      </w:pPr>
    </w:p>
    <w:p w:rsidR="006D204A" w:rsidRDefault="006D204A" w:rsidP="00750CA3">
      <w:pPr>
        <w:rPr>
          <w:rFonts w:ascii="Times New Roman" w:hAnsi="Times New Roman"/>
          <w:sz w:val="28"/>
          <w:szCs w:val="28"/>
        </w:rPr>
      </w:pPr>
    </w:p>
    <w:p w:rsidR="00E65702" w:rsidRDefault="00E65702" w:rsidP="003022A7">
      <w:pPr>
        <w:rPr>
          <w:rFonts w:ascii="Times New Roman" w:hAnsi="Times New Roman"/>
          <w:sz w:val="28"/>
          <w:szCs w:val="28"/>
        </w:rPr>
      </w:pPr>
    </w:p>
    <w:p w:rsidR="00036455" w:rsidRDefault="00036455" w:rsidP="003022A7">
      <w:pPr>
        <w:rPr>
          <w:rFonts w:ascii="Times New Roman" w:hAnsi="Times New Roman"/>
          <w:sz w:val="28"/>
          <w:szCs w:val="28"/>
        </w:rPr>
      </w:pPr>
    </w:p>
    <w:p w:rsidR="00B006E6" w:rsidRPr="00064DD5" w:rsidRDefault="00036455" w:rsidP="00E6570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«Профилактика детских неврозов в семье»</w:t>
      </w:r>
    </w:p>
    <w:p w:rsidR="00B006E6" w:rsidRPr="00064DD5" w:rsidRDefault="00B006E6" w:rsidP="00064DD5">
      <w:pPr>
        <w:jc w:val="both"/>
        <w:rPr>
          <w:rFonts w:ascii="Times New Roman" w:hAnsi="Times New Roman" w:cs="Times New Roman"/>
          <w:sz w:val="28"/>
          <w:szCs w:val="28"/>
        </w:rPr>
      </w:pPr>
      <w:r w:rsidRPr="00064DD5">
        <w:rPr>
          <w:rFonts w:ascii="Times New Roman" w:hAnsi="Times New Roman" w:cs="Times New Roman"/>
          <w:sz w:val="28"/>
          <w:szCs w:val="28"/>
        </w:rPr>
        <w:t>В социальной психологии существует понятие «первичная группа». Связи с ней строятся на непосредственном контакте (личностном), на эмоциональном вовлечении ее членов в дела группы, обеспечивая степень отождествления и слияния участников. Такой первой группой является семья – единственная группа, которая увеличивается и разрастается не благодаря приему новых членов извне, а благодаря рождению детей.</w:t>
      </w:r>
    </w:p>
    <w:p w:rsidR="00B006E6" w:rsidRPr="00064DD5" w:rsidRDefault="00B006E6" w:rsidP="00064DD5">
      <w:pPr>
        <w:jc w:val="both"/>
        <w:rPr>
          <w:rFonts w:ascii="Times New Roman" w:hAnsi="Times New Roman" w:cs="Times New Roman"/>
          <w:sz w:val="28"/>
          <w:szCs w:val="28"/>
        </w:rPr>
      </w:pPr>
      <w:r w:rsidRPr="00064DD5">
        <w:rPr>
          <w:rFonts w:ascii="Times New Roman" w:hAnsi="Times New Roman" w:cs="Times New Roman"/>
          <w:sz w:val="28"/>
          <w:szCs w:val="28"/>
        </w:rPr>
        <w:t>Семья как совокупность лиц, связанных человеческими отношениями, является в то же время институтом, осуществляющим определенные социальные функции. В области духовной жизни самой важной функцией семьи является воспитание детей.</w:t>
      </w:r>
    </w:p>
    <w:p w:rsidR="00B006E6" w:rsidRPr="00064DD5" w:rsidRDefault="00B006E6" w:rsidP="00064DD5">
      <w:pPr>
        <w:jc w:val="both"/>
        <w:rPr>
          <w:rFonts w:ascii="Times New Roman" w:hAnsi="Times New Roman" w:cs="Times New Roman"/>
          <w:sz w:val="28"/>
          <w:szCs w:val="28"/>
        </w:rPr>
      </w:pPr>
      <w:r w:rsidRPr="00064DD5">
        <w:rPr>
          <w:rFonts w:ascii="Times New Roman" w:hAnsi="Times New Roman" w:cs="Times New Roman"/>
          <w:sz w:val="28"/>
          <w:szCs w:val="28"/>
        </w:rPr>
        <w:t>Семейное воспитание и общественное воспитание взаимосвязаны, дополняют друг друга и могут, в определенных границах, быть даже взаимозаменяемыми, но в целом они неравнозначны и ни при каких условиях не могут быть таковыми.</w:t>
      </w:r>
    </w:p>
    <w:p w:rsidR="00B006E6" w:rsidRPr="00064DD5" w:rsidRDefault="00B006E6" w:rsidP="00064DD5">
      <w:pPr>
        <w:jc w:val="both"/>
        <w:rPr>
          <w:rFonts w:ascii="Times New Roman" w:hAnsi="Times New Roman" w:cs="Times New Roman"/>
          <w:sz w:val="28"/>
          <w:szCs w:val="28"/>
        </w:rPr>
      </w:pPr>
      <w:r w:rsidRPr="00064DD5">
        <w:rPr>
          <w:rFonts w:ascii="Times New Roman" w:hAnsi="Times New Roman" w:cs="Times New Roman"/>
          <w:sz w:val="28"/>
          <w:szCs w:val="28"/>
        </w:rPr>
        <w:t>Семейное воспитание более эмоционально по своему характеру, чем любое другое воспитание, ибо проводником его является родительская любовь, вызывающая ответные чувства к родителям.</w:t>
      </w:r>
    </w:p>
    <w:p w:rsidR="00B006E6" w:rsidRPr="00064DD5" w:rsidRDefault="00B006E6" w:rsidP="00064DD5">
      <w:pPr>
        <w:jc w:val="both"/>
        <w:rPr>
          <w:rFonts w:ascii="Times New Roman" w:hAnsi="Times New Roman" w:cs="Times New Roman"/>
          <w:sz w:val="28"/>
          <w:szCs w:val="28"/>
        </w:rPr>
      </w:pPr>
      <w:r w:rsidRPr="00064DD5">
        <w:rPr>
          <w:rFonts w:ascii="Times New Roman" w:hAnsi="Times New Roman" w:cs="Times New Roman"/>
          <w:sz w:val="28"/>
          <w:szCs w:val="28"/>
        </w:rPr>
        <w:t>В семье, как в интимной первичной группе, предполагается эмоциональное влечение ее членов друг к другу, уважение, преданность, симпатия, любовь. Именно эти чувства, как ничто другое, способствуют интимности, доверительности в отношениях, прочности семейного очага.</w:t>
      </w:r>
    </w:p>
    <w:p w:rsidR="00B006E6" w:rsidRPr="00064DD5" w:rsidRDefault="00B006E6" w:rsidP="00064DD5">
      <w:pPr>
        <w:jc w:val="both"/>
        <w:rPr>
          <w:rFonts w:ascii="Times New Roman" w:hAnsi="Times New Roman" w:cs="Times New Roman"/>
          <w:sz w:val="28"/>
          <w:szCs w:val="28"/>
        </w:rPr>
      </w:pPr>
      <w:r w:rsidRPr="00064DD5">
        <w:rPr>
          <w:rFonts w:ascii="Times New Roman" w:hAnsi="Times New Roman" w:cs="Times New Roman"/>
          <w:sz w:val="28"/>
          <w:szCs w:val="28"/>
        </w:rPr>
        <w:t xml:space="preserve">Детей учат любить, прежде всего, родителей. </w:t>
      </w:r>
      <w:proofErr w:type="gramStart"/>
      <w:r w:rsidRPr="00064DD5">
        <w:rPr>
          <w:rFonts w:ascii="Times New Roman" w:hAnsi="Times New Roman" w:cs="Times New Roman"/>
          <w:sz w:val="28"/>
          <w:szCs w:val="28"/>
        </w:rPr>
        <w:t>Если ребенок окружен постоянной любовью вне зависимости от того, какой он в данный момент – «хороший» или «плохой», то такие проявления родительской любви вызывают ощущение ценности собственного «Я».</w:t>
      </w:r>
      <w:proofErr w:type="gramEnd"/>
      <w:r w:rsidRPr="00064DD5">
        <w:rPr>
          <w:rFonts w:ascii="Times New Roman" w:hAnsi="Times New Roman" w:cs="Times New Roman"/>
          <w:sz w:val="28"/>
          <w:szCs w:val="28"/>
        </w:rPr>
        <w:t xml:space="preserve"> Результатом этого является выраженное чувство принадлежности к семье, когда дети дорожат и гордятся тем, что они живут с мамой и папой; они во многом подражают родителям и с гордостью рассказывают о них окружающим. Здесь дети осознанно и неосознанно отождествляют себя с родителями. Став взрослыми, они способны любить преданно и глубоко в браке.</w:t>
      </w:r>
    </w:p>
    <w:p w:rsidR="00B006E6" w:rsidRPr="00064DD5" w:rsidRDefault="00B006E6" w:rsidP="00064DD5">
      <w:pPr>
        <w:jc w:val="both"/>
        <w:rPr>
          <w:rFonts w:ascii="Times New Roman" w:hAnsi="Times New Roman" w:cs="Times New Roman"/>
          <w:sz w:val="28"/>
          <w:szCs w:val="28"/>
        </w:rPr>
      </w:pPr>
      <w:r w:rsidRPr="00064DD5">
        <w:rPr>
          <w:rFonts w:ascii="Times New Roman" w:hAnsi="Times New Roman" w:cs="Times New Roman"/>
          <w:sz w:val="28"/>
          <w:szCs w:val="28"/>
        </w:rPr>
        <w:t xml:space="preserve">Можно сказать, что гармоничная любовь между родителями является известной гарантией от проявления невроза у других аномалий личности. По словам известного швейцарского педагога </w:t>
      </w:r>
      <w:proofErr w:type="spellStart"/>
      <w:r w:rsidRPr="00064DD5">
        <w:rPr>
          <w:rFonts w:ascii="Times New Roman" w:hAnsi="Times New Roman" w:cs="Times New Roman"/>
          <w:sz w:val="28"/>
          <w:szCs w:val="28"/>
        </w:rPr>
        <w:t>И.Песталоции</w:t>
      </w:r>
      <w:proofErr w:type="spellEnd"/>
      <w:r w:rsidRPr="00064DD5">
        <w:rPr>
          <w:rFonts w:ascii="Times New Roman" w:hAnsi="Times New Roman" w:cs="Times New Roman"/>
          <w:sz w:val="28"/>
          <w:szCs w:val="28"/>
        </w:rPr>
        <w:t xml:space="preserve">, «…только при помощи любви, признательности и доверия, при помощи очарования и </w:t>
      </w:r>
      <w:r w:rsidRPr="00064DD5">
        <w:rPr>
          <w:rFonts w:ascii="Times New Roman" w:hAnsi="Times New Roman" w:cs="Times New Roman"/>
          <w:sz w:val="28"/>
          <w:szCs w:val="28"/>
        </w:rPr>
        <w:lastRenderedPageBreak/>
        <w:t>красоты, чувств гармонии и душевного покоя могу как в физическом, так и интеллектуальном и моральном отношениях достигнуть  внутреннего равновесия».</w:t>
      </w:r>
    </w:p>
    <w:p w:rsidR="00B006E6" w:rsidRPr="00064DD5" w:rsidRDefault="00B006E6" w:rsidP="00064DD5">
      <w:pPr>
        <w:jc w:val="both"/>
        <w:rPr>
          <w:rFonts w:ascii="Times New Roman" w:hAnsi="Times New Roman" w:cs="Times New Roman"/>
          <w:sz w:val="28"/>
          <w:szCs w:val="28"/>
        </w:rPr>
      </w:pPr>
      <w:r w:rsidRPr="00064DD5">
        <w:rPr>
          <w:rFonts w:ascii="Times New Roman" w:hAnsi="Times New Roman" w:cs="Times New Roman"/>
          <w:sz w:val="28"/>
          <w:szCs w:val="28"/>
        </w:rPr>
        <w:t>Нарушение семейных взаимоотношений и отклонения  в воспитании оказывают влияние на возникновение аномалий в формировании личности в детском возрасте. Излишне строгое или даже деспотичное воспитание развивает у детей такие черты характера, как неуверенность, застенчивость, пугливость, зависимости и реже – возбудимость и агрессивность. Чрезмерное внимание и удовлетворение всех требований приводит к развитию истерических черт характера, с эгоцентризмом и недостаточным волевым самоконтролем. Отсутствие воспитания как такового ведет к возбудимости, неустойчивости, асоциальному типу поведения.</w:t>
      </w:r>
    </w:p>
    <w:p w:rsidR="00B006E6" w:rsidRPr="00064DD5" w:rsidRDefault="00B006E6" w:rsidP="00064DD5">
      <w:pPr>
        <w:jc w:val="both"/>
        <w:rPr>
          <w:rFonts w:ascii="Times New Roman" w:hAnsi="Times New Roman" w:cs="Times New Roman"/>
          <w:sz w:val="28"/>
          <w:szCs w:val="28"/>
        </w:rPr>
      </w:pPr>
      <w:r w:rsidRPr="00064DD5">
        <w:rPr>
          <w:rFonts w:ascii="Times New Roman" w:hAnsi="Times New Roman" w:cs="Times New Roman"/>
          <w:sz w:val="28"/>
          <w:szCs w:val="28"/>
        </w:rPr>
        <w:t>Во всех случаях неправильного воспитания нарушается социальная адаптация личности. Если крайности в типах воспитания сочетаются с непоследовательным и противоречивым отношением родителей, то ребенку в этих условиях излишне строгое, контрастное у матери и отца воспитание может привести к неврозу навязчивых состояний, избыточное опекающее воспитание – к истерическому неврозу. Предъявление непосильных требований к детям и чрезмерный контроль считаются немаловажными причинами неврастении.</w:t>
      </w:r>
    </w:p>
    <w:p w:rsidR="00B006E6" w:rsidRPr="00064DD5" w:rsidRDefault="00B006E6" w:rsidP="00064DD5">
      <w:pPr>
        <w:jc w:val="both"/>
        <w:rPr>
          <w:rFonts w:ascii="Times New Roman" w:hAnsi="Times New Roman" w:cs="Times New Roman"/>
          <w:sz w:val="28"/>
          <w:szCs w:val="28"/>
        </w:rPr>
      </w:pPr>
      <w:r w:rsidRPr="00064DD5">
        <w:rPr>
          <w:rFonts w:ascii="Times New Roman" w:hAnsi="Times New Roman" w:cs="Times New Roman"/>
          <w:sz w:val="28"/>
          <w:szCs w:val="28"/>
        </w:rPr>
        <w:t>Отрицательное влияние на формирование личности детей оказывают и такие факторы, как конфликтное отношение в семье и невротические черты у родителей. Иногда они настолько выражены, что можно говорить о невротической структуре семьи в целом или о семейном неврозе.</w:t>
      </w:r>
    </w:p>
    <w:p w:rsidR="00B006E6" w:rsidRPr="00064DD5" w:rsidRDefault="00B006E6" w:rsidP="00064DD5">
      <w:pPr>
        <w:jc w:val="both"/>
        <w:rPr>
          <w:rFonts w:ascii="Times New Roman" w:hAnsi="Times New Roman" w:cs="Times New Roman"/>
          <w:sz w:val="28"/>
          <w:szCs w:val="28"/>
        </w:rPr>
      </w:pPr>
      <w:r w:rsidRPr="00064DD5">
        <w:rPr>
          <w:rFonts w:ascii="Times New Roman" w:hAnsi="Times New Roman" w:cs="Times New Roman"/>
          <w:sz w:val="28"/>
          <w:szCs w:val="28"/>
        </w:rPr>
        <w:t>В настоящее время психологи и семейная психиатрия рассматривают эмоциональные нарушения у ребенка, подростка или взрослого как показатель семейной психопатологии.</w:t>
      </w:r>
    </w:p>
    <w:p w:rsidR="00B006E6" w:rsidRPr="00064DD5" w:rsidRDefault="00B006E6" w:rsidP="00064DD5">
      <w:pPr>
        <w:jc w:val="both"/>
        <w:rPr>
          <w:rFonts w:ascii="Times New Roman" w:hAnsi="Times New Roman" w:cs="Times New Roman"/>
          <w:sz w:val="28"/>
          <w:szCs w:val="28"/>
        </w:rPr>
      </w:pPr>
      <w:r w:rsidRPr="00064DD5">
        <w:rPr>
          <w:rFonts w:ascii="Times New Roman" w:hAnsi="Times New Roman" w:cs="Times New Roman"/>
          <w:sz w:val="28"/>
          <w:szCs w:val="28"/>
        </w:rPr>
        <w:t xml:space="preserve">Каждый второй ребенок, больной неврозом, по данным А.И.Захарова, в течение своей жизни перенес разлуку с отцом вследствие развода, большей частью – до развития четко выраженного заболевания неврозом. Каждый четвертый ребенок перенес разной продолжительности разлуку с матерью в первые годы жизни (воспитание у родственников, больница, круглосуточные детские учреждения и так далее). Для большинства рассматриваемых детей ранее помещение в ясли было серьезным переживанием. Недостаточность эмоционального контакта с матерью или отцом не могла быть выполнена воспитателями, заменяющими родителей. Результатом является </w:t>
      </w:r>
      <w:r w:rsidRPr="00064DD5">
        <w:rPr>
          <w:rFonts w:ascii="Times New Roman" w:hAnsi="Times New Roman" w:cs="Times New Roman"/>
          <w:sz w:val="28"/>
          <w:szCs w:val="28"/>
        </w:rPr>
        <w:lastRenderedPageBreak/>
        <w:t>аффективный след – беспокойство родителей. У мальчиков это проявлялось в виде тоски по отцу в течение долгих последующих лет жизни. В дальнейшем беспокойство могло легко перейти в открытое чувство страха перед темнотой, перед одиночеством. Этот страх вызвал ответное беспокойство родителей, прежде всего, матери, и приводил к большему, компенсаторному сближению с ребенком. Страх в данном случае – добавочная форма эмоциональной коммуникации ребенка с родителями.  </w:t>
      </w:r>
    </w:p>
    <w:p w:rsidR="00B006E6" w:rsidRPr="00064DD5" w:rsidRDefault="00B006E6" w:rsidP="00064DD5">
      <w:pPr>
        <w:jc w:val="both"/>
        <w:rPr>
          <w:rFonts w:ascii="Times New Roman" w:hAnsi="Times New Roman" w:cs="Times New Roman"/>
          <w:sz w:val="28"/>
          <w:szCs w:val="28"/>
        </w:rPr>
      </w:pPr>
      <w:r w:rsidRPr="00064DD5">
        <w:rPr>
          <w:rFonts w:ascii="Times New Roman" w:hAnsi="Times New Roman" w:cs="Times New Roman"/>
          <w:sz w:val="28"/>
          <w:szCs w:val="28"/>
        </w:rPr>
        <w:t xml:space="preserve">Чем более противоречиво отношение родителей к ребенку, тем более напряженной и неустойчивой была его внутренняя позиция, что приводило к перенапряжению нервных процессов и невротическому срыву под влиянием даже незначительных добавочных </w:t>
      </w:r>
      <w:proofErr w:type="spellStart"/>
      <w:r w:rsidRPr="00064DD5">
        <w:rPr>
          <w:rFonts w:ascii="Times New Roman" w:hAnsi="Times New Roman" w:cs="Times New Roman"/>
          <w:sz w:val="28"/>
          <w:szCs w:val="28"/>
        </w:rPr>
        <w:t>психотравм</w:t>
      </w:r>
      <w:proofErr w:type="spellEnd"/>
      <w:r w:rsidRPr="00064DD5">
        <w:rPr>
          <w:rFonts w:ascii="Times New Roman" w:hAnsi="Times New Roman" w:cs="Times New Roman"/>
          <w:sz w:val="28"/>
          <w:szCs w:val="28"/>
        </w:rPr>
        <w:t>. Развитие неврозов приводило к деформации самосознания, самооценки ребенка, его личностной направленности и эмоционально волевых сторон. Ребенок-невротик уже не стремится подражать родителям, брать с них пример и гордиться ими. Нарастает эмоциональное отчуждение. Авторитет родителей окончательно дискредитируется. Отвергнув своих родителей, дети остались без нужных моделей регулирования своего дальнейшего развития. В конечном итоге это ведет к невротическому развитию личности и к трудностям в социальной адаптации. Семья попала в круг неразрешенных противоречий.</w:t>
      </w:r>
    </w:p>
    <w:p w:rsidR="00B006E6" w:rsidRPr="00064DD5" w:rsidRDefault="00B006E6" w:rsidP="00064DD5">
      <w:pPr>
        <w:jc w:val="both"/>
        <w:rPr>
          <w:rFonts w:ascii="Times New Roman" w:hAnsi="Times New Roman" w:cs="Times New Roman"/>
          <w:sz w:val="28"/>
          <w:szCs w:val="28"/>
        </w:rPr>
      </w:pPr>
      <w:r w:rsidRPr="00064DD5">
        <w:rPr>
          <w:rFonts w:ascii="Times New Roman" w:hAnsi="Times New Roman" w:cs="Times New Roman"/>
          <w:sz w:val="28"/>
          <w:szCs w:val="28"/>
        </w:rPr>
        <w:t>ЧТО   НУЖНО   ДЕЛАТЬ,   ЧТОБЫ   У   РЕБЕНКА   НЕ  БЫЛО   НЕВРОЗОВ.</w:t>
      </w:r>
    </w:p>
    <w:p w:rsidR="00B006E6" w:rsidRPr="00064DD5" w:rsidRDefault="00B006E6" w:rsidP="00064DD5">
      <w:pPr>
        <w:jc w:val="both"/>
        <w:rPr>
          <w:rFonts w:ascii="Times New Roman" w:hAnsi="Times New Roman" w:cs="Times New Roman"/>
          <w:sz w:val="28"/>
          <w:szCs w:val="28"/>
        </w:rPr>
      </w:pPr>
      <w:r w:rsidRPr="00064DD5">
        <w:rPr>
          <w:rFonts w:ascii="Times New Roman" w:hAnsi="Times New Roman" w:cs="Times New Roman"/>
          <w:sz w:val="28"/>
          <w:szCs w:val="28"/>
        </w:rPr>
        <w:t xml:space="preserve">Родить его в подходящее время, чтобы родительские обязанности не совмещались с учебой, экзаменами и так далее, чтобы родители не испытывали сомнений в необходимости иметь детей именно в это время. Тогда ребенок не будет препятствием на жизненном </w:t>
      </w:r>
      <w:proofErr w:type="gramStart"/>
      <w:r w:rsidRPr="00064DD5">
        <w:rPr>
          <w:rFonts w:ascii="Times New Roman" w:hAnsi="Times New Roman" w:cs="Times New Roman"/>
          <w:sz w:val="28"/>
          <w:szCs w:val="28"/>
        </w:rPr>
        <w:t>пути</w:t>
      </w:r>
      <w:proofErr w:type="gramEnd"/>
      <w:r w:rsidRPr="00064DD5">
        <w:rPr>
          <w:rFonts w:ascii="Times New Roman" w:hAnsi="Times New Roman" w:cs="Times New Roman"/>
          <w:sz w:val="28"/>
          <w:szCs w:val="28"/>
        </w:rPr>
        <w:t xml:space="preserve"> и вызывать лишний раз раздражение, досаду и недовольство.</w:t>
      </w:r>
    </w:p>
    <w:p w:rsidR="00B006E6" w:rsidRPr="00064DD5" w:rsidRDefault="00B006E6" w:rsidP="00064DD5">
      <w:pPr>
        <w:jc w:val="both"/>
        <w:rPr>
          <w:rFonts w:ascii="Times New Roman" w:hAnsi="Times New Roman" w:cs="Times New Roman"/>
          <w:sz w:val="28"/>
          <w:szCs w:val="28"/>
        </w:rPr>
      </w:pPr>
      <w:r w:rsidRPr="00064DD5">
        <w:rPr>
          <w:rFonts w:ascii="Times New Roman" w:hAnsi="Times New Roman" w:cs="Times New Roman"/>
          <w:sz w:val="28"/>
          <w:szCs w:val="28"/>
        </w:rPr>
        <w:t>Предпринять необходимые меры безопасности до рождения ребенка: проконсультироваться у психолога или психотерапевта, избегать ненужных психических стрессов, своевременно устранять неблагоприятные воздействия на работе, со стороны знакомых и близких, настроиться на успешные роды и пройти предварительное обучение.</w:t>
      </w:r>
    </w:p>
    <w:p w:rsidR="00B006E6" w:rsidRPr="00064DD5" w:rsidRDefault="00B006E6" w:rsidP="00064DD5">
      <w:pPr>
        <w:jc w:val="both"/>
        <w:rPr>
          <w:rFonts w:ascii="Times New Roman" w:hAnsi="Times New Roman" w:cs="Times New Roman"/>
          <w:sz w:val="28"/>
          <w:szCs w:val="28"/>
        </w:rPr>
      </w:pPr>
      <w:r w:rsidRPr="00064DD5">
        <w:rPr>
          <w:rFonts w:ascii="Times New Roman" w:hAnsi="Times New Roman" w:cs="Times New Roman"/>
          <w:sz w:val="28"/>
          <w:szCs w:val="28"/>
        </w:rPr>
        <w:t>Принять ребенка как судьбу, какой он есть по полу, отложить все дела в сторону, полностью заняться уходом и воспитанием, не отдавать в ясли и помнить о высокой потребности ребенка в любви к вам первые годы жизни, когда наиболее активно развиваются эмоции и способность к человеческим контактам.</w:t>
      </w:r>
    </w:p>
    <w:p w:rsidR="00B006E6" w:rsidRPr="00064DD5" w:rsidRDefault="00B006E6" w:rsidP="00064DD5">
      <w:pPr>
        <w:jc w:val="both"/>
        <w:rPr>
          <w:rFonts w:ascii="Times New Roman" w:hAnsi="Times New Roman" w:cs="Times New Roman"/>
          <w:sz w:val="28"/>
          <w:szCs w:val="28"/>
        </w:rPr>
      </w:pPr>
      <w:r w:rsidRPr="00064DD5">
        <w:rPr>
          <w:rFonts w:ascii="Times New Roman" w:hAnsi="Times New Roman" w:cs="Times New Roman"/>
          <w:sz w:val="28"/>
          <w:szCs w:val="28"/>
        </w:rPr>
        <w:lastRenderedPageBreak/>
        <w:t>Не оставлять одного в первые годы жизни и не передавать на попечение кому бы то ни было, равно и не совершать дальних поездок в первые три года жизни.</w:t>
      </w:r>
    </w:p>
    <w:p w:rsidR="00B006E6" w:rsidRPr="00064DD5" w:rsidRDefault="00B006E6" w:rsidP="00064DD5">
      <w:pPr>
        <w:jc w:val="both"/>
        <w:rPr>
          <w:rFonts w:ascii="Times New Roman" w:hAnsi="Times New Roman" w:cs="Times New Roman"/>
          <w:sz w:val="28"/>
          <w:szCs w:val="28"/>
        </w:rPr>
      </w:pPr>
      <w:r w:rsidRPr="00064DD5">
        <w:rPr>
          <w:rFonts w:ascii="Times New Roman" w:hAnsi="Times New Roman" w:cs="Times New Roman"/>
          <w:sz w:val="28"/>
          <w:szCs w:val="28"/>
        </w:rPr>
        <w:t>Не забывать о муже, помнить, что ему тоже нелегко, постараться как можно раньше вовлечь его в заботу и уход за ребенком, подчеркивать его роль в семье и способность помочь как в психологическом, так и в экономическом плане.</w:t>
      </w:r>
    </w:p>
    <w:p w:rsidR="00B006E6" w:rsidRPr="00064DD5" w:rsidRDefault="00B006E6" w:rsidP="00064DD5">
      <w:pPr>
        <w:jc w:val="both"/>
        <w:rPr>
          <w:rFonts w:ascii="Times New Roman" w:hAnsi="Times New Roman" w:cs="Times New Roman"/>
          <w:sz w:val="28"/>
          <w:szCs w:val="28"/>
        </w:rPr>
      </w:pPr>
      <w:r w:rsidRPr="00064DD5">
        <w:rPr>
          <w:rFonts w:ascii="Times New Roman" w:hAnsi="Times New Roman" w:cs="Times New Roman"/>
          <w:sz w:val="28"/>
          <w:szCs w:val="28"/>
        </w:rPr>
        <w:t xml:space="preserve">Как можно чаще играть с детьми, становиться на их место, сочувствовать переживаниям, одновременно стараясь обходиться без чрезмерной опеки и беспокойства. </w:t>
      </w:r>
    </w:p>
    <w:p w:rsidR="00B006E6" w:rsidRPr="00064DD5" w:rsidRDefault="00B006E6" w:rsidP="00064DD5">
      <w:pPr>
        <w:jc w:val="both"/>
        <w:rPr>
          <w:rFonts w:ascii="Times New Roman" w:hAnsi="Times New Roman" w:cs="Times New Roman"/>
          <w:sz w:val="28"/>
          <w:szCs w:val="28"/>
        </w:rPr>
      </w:pPr>
      <w:r w:rsidRPr="00064DD5">
        <w:rPr>
          <w:rFonts w:ascii="Times New Roman" w:hAnsi="Times New Roman" w:cs="Times New Roman"/>
          <w:sz w:val="28"/>
          <w:szCs w:val="28"/>
        </w:rPr>
        <w:t>Быть достаточно гибким и непосредственным в общении с детьми, вовремя признавать свои ошибки, доверять и «поступаться принципами», если это необходимо.</w:t>
      </w:r>
    </w:p>
    <w:p w:rsidR="00B006E6" w:rsidRPr="00064DD5" w:rsidRDefault="00B006E6" w:rsidP="00064DD5">
      <w:pPr>
        <w:jc w:val="both"/>
        <w:rPr>
          <w:rFonts w:ascii="Times New Roman" w:hAnsi="Times New Roman" w:cs="Times New Roman"/>
          <w:sz w:val="28"/>
          <w:szCs w:val="28"/>
        </w:rPr>
      </w:pPr>
      <w:r w:rsidRPr="00064DD5">
        <w:rPr>
          <w:rFonts w:ascii="Times New Roman" w:hAnsi="Times New Roman" w:cs="Times New Roman"/>
          <w:sz w:val="28"/>
          <w:szCs w:val="28"/>
        </w:rPr>
        <w:t>Учитывать индивидуальность, своеобразие темперамента, характера личности детей, направляя свое развитие без искусственного опережения или замедления природного темпа.</w:t>
      </w:r>
    </w:p>
    <w:p w:rsidR="00B006E6" w:rsidRPr="00064DD5" w:rsidRDefault="00B006E6" w:rsidP="00064DD5">
      <w:pPr>
        <w:jc w:val="both"/>
        <w:rPr>
          <w:rFonts w:ascii="Times New Roman" w:hAnsi="Times New Roman" w:cs="Times New Roman"/>
          <w:sz w:val="28"/>
          <w:szCs w:val="28"/>
        </w:rPr>
      </w:pPr>
      <w:r w:rsidRPr="00064DD5">
        <w:rPr>
          <w:rFonts w:ascii="Times New Roman" w:hAnsi="Times New Roman" w:cs="Times New Roman"/>
          <w:sz w:val="28"/>
          <w:szCs w:val="28"/>
        </w:rPr>
        <w:t>Проанализировав свои отношения с родителями в детстве, чтобы непроизвольно не повторить их в своем семейном опыте.</w:t>
      </w:r>
    </w:p>
    <w:p w:rsidR="00B006E6" w:rsidRPr="00064DD5" w:rsidRDefault="00B006E6" w:rsidP="00064DD5">
      <w:pPr>
        <w:jc w:val="both"/>
        <w:rPr>
          <w:rFonts w:ascii="Times New Roman" w:hAnsi="Times New Roman" w:cs="Times New Roman"/>
          <w:sz w:val="28"/>
          <w:szCs w:val="28"/>
        </w:rPr>
      </w:pPr>
      <w:r w:rsidRPr="00064DD5">
        <w:rPr>
          <w:rFonts w:ascii="Times New Roman" w:hAnsi="Times New Roman" w:cs="Times New Roman"/>
          <w:sz w:val="28"/>
          <w:szCs w:val="28"/>
        </w:rPr>
        <w:t>Своевременно замечать психологический дискомфорт и нервность детей, в том числе нарастающие страхи и беспокойства, плохое настроение, повышенную обидчивость и капризность, утомляемость, расстройство сна и аппетита. Совместно с мужем (женой) разобраться в причинах и внести коррективы в отношения с детьми.</w:t>
      </w:r>
    </w:p>
    <w:p w:rsidR="003022A7" w:rsidRDefault="003022A7" w:rsidP="00064DD5">
      <w:pPr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3022A7" w:rsidRDefault="003022A7" w:rsidP="00064DD5">
      <w:pPr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3022A7" w:rsidRDefault="003022A7" w:rsidP="00064DD5">
      <w:pPr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3022A7" w:rsidRDefault="003022A7" w:rsidP="00064DD5">
      <w:pPr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3022A7" w:rsidRDefault="003022A7" w:rsidP="00064DD5">
      <w:pPr>
        <w:jc w:val="both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</w:p>
    <w:sectPr w:rsidR="003022A7" w:rsidSect="006D204A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41752A"/>
    <w:multiLevelType w:val="multilevel"/>
    <w:tmpl w:val="332EB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93777E5"/>
    <w:multiLevelType w:val="multilevel"/>
    <w:tmpl w:val="DBE2E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A3B7BC2"/>
    <w:multiLevelType w:val="multilevel"/>
    <w:tmpl w:val="CDA23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06E6"/>
    <w:rsid w:val="00036455"/>
    <w:rsid w:val="00043F55"/>
    <w:rsid w:val="00064DD5"/>
    <w:rsid w:val="000B737F"/>
    <w:rsid w:val="00104CF7"/>
    <w:rsid w:val="00224F55"/>
    <w:rsid w:val="002C25E8"/>
    <w:rsid w:val="003022A7"/>
    <w:rsid w:val="003A47CC"/>
    <w:rsid w:val="003E1880"/>
    <w:rsid w:val="00453012"/>
    <w:rsid w:val="00454BC2"/>
    <w:rsid w:val="005137E1"/>
    <w:rsid w:val="0053367C"/>
    <w:rsid w:val="00562304"/>
    <w:rsid w:val="00574A11"/>
    <w:rsid w:val="00622FBB"/>
    <w:rsid w:val="00653696"/>
    <w:rsid w:val="006D204A"/>
    <w:rsid w:val="00736ADE"/>
    <w:rsid w:val="00750CA3"/>
    <w:rsid w:val="007736DB"/>
    <w:rsid w:val="00793E61"/>
    <w:rsid w:val="007B6455"/>
    <w:rsid w:val="007D3EAD"/>
    <w:rsid w:val="00A2251D"/>
    <w:rsid w:val="00AB6ED9"/>
    <w:rsid w:val="00B006E6"/>
    <w:rsid w:val="00BC1725"/>
    <w:rsid w:val="00BD5F75"/>
    <w:rsid w:val="00BD6E9E"/>
    <w:rsid w:val="00C801F7"/>
    <w:rsid w:val="00CF5800"/>
    <w:rsid w:val="00D50E2E"/>
    <w:rsid w:val="00D95764"/>
    <w:rsid w:val="00E65702"/>
    <w:rsid w:val="00E941CA"/>
    <w:rsid w:val="00E94FF8"/>
    <w:rsid w:val="00ED7453"/>
    <w:rsid w:val="00EE5D8F"/>
    <w:rsid w:val="00F44B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FBB"/>
  </w:style>
  <w:style w:type="paragraph" w:styleId="1">
    <w:name w:val="heading 1"/>
    <w:basedOn w:val="a"/>
    <w:link w:val="10"/>
    <w:uiPriority w:val="9"/>
    <w:qFormat/>
    <w:rsid w:val="00F44B88"/>
    <w:pPr>
      <w:pBdr>
        <w:bottom w:val="single" w:sz="6" w:space="0" w:color="D6DDB9"/>
      </w:pBdr>
      <w:spacing w:after="75" w:line="288" w:lineRule="auto"/>
      <w:outlineLvl w:val="0"/>
    </w:pPr>
    <w:rPr>
      <w:rFonts w:ascii="Trebuchet MS" w:eastAsia="Times New Roman" w:hAnsi="Trebuchet MS" w:cs="Times New Roman"/>
      <w:b/>
      <w:bCs/>
      <w:kern w:val="36"/>
      <w:sz w:val="44"/>
      <w:szCs w:val="44"/>
      <w:lang w:eastAsia="ru-RU"/>
    </w:rPr>
  </w:style>
  <w:style w:type="paragraph" w:styleId="2">
    <w:name w:val="heading 2"/>
    <w:basedOn w:val="a"/>
    <w:link w:val="20"/>
    <w:uiPriority w:val="9"/>
    <w:qFormat/>
    <w:rsid w:val="00F44B88"/>
    <w:pPr>
      <w:pBdr>
        <w:bottom w:val="single" w:sz="6" w:space="0" w:color="D6DDB9"/>
      </w:pBdr>
      <w:spacing w:after="75" w:line="240" w:lineRule="auto"/>
      <w:outlineLvl w:val="1"/>
    </w:pPr>
    <w:rPr>
      <w:rFonts w:ascii="Trebuchet MS" w:eastAsia="Times New Roman" w:hAnsi="Trebuchet MS" w:cs="Times New Roman"/>
      <w:b/>
      <w:bCs/>
      <w:cap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B006E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006E6"/>
  </w:style>
  <w:style w:type="character" w:customStyle="1" w:styleId="c8">
    <w:name w:val="c8"/>
    <w:basedOn w:val="a0"/>
    <w:rsid w:val="00B006E6"/>
  </w:style>
  <w:style w:type="paragraph" w:customStyle="1" w:styleId="c6">
    <w:name w:val="c6"/>
    <w:basedOn w:val="a"/>
    <w:rsid w:val="00B006E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006E6"/>
  </w:style>
  <w:style w:type="character" w:customStyle="1" w:styleId="10">
    <w:name w:val="Заголовок 1 Знак"/>
    <w:basedOn w:val="a0"/>
    <w:link w:val="1"/>
    <w:uiPriority w:val="9"/>
    <w:rsid w:val="00F44B88"/>
    <w:rPr>
      <w:rFonts w:ascii="Trebuchet MS" w:eastAsia="Times New Roman" w:hAnsi="Trebuchet MS" w:cs="Times New Roman"/>
      <w:b/>
      <w:bCs/>
      <w:kern w:val="36"/>
      <w:sz w:val="44"/>
      <w:szCs w:val="4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44B88"/>
    <w:rPr>
      <w:rFonts w:ascii="Trebuchet MS" w:eastAsia="Times New Roman" w:hAnsi="Trebuchet MS" w:cs="Times New Roman"/>
      <w:b/>
      <w:bCs/>
      <w:caps/>
      <w:sz w:val="32"/>
      <w:szCs w:val="32"/>
      <w:lang w:eastAsia="ru-RU"/>
    </w:rPr>
  </w:style>
  <w:style w:type="character" w:customStyle="1" w:styleId="c10">
    <w:name w:val="c10"/>
    <w:basedOn w:val="a0"/>
    <w:rsid w:val="00F44B88"/>
  </w:style>
  <w:style w:type="paragraph" w:customStyle="1" w:styleId="c11">
    <w:name w:val="c11"/>
    <w:basedOn w:val="a"/>
    <w:rsid w:val="00F44B8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F44B88"/>
  </w:style>
  <w:style w:type="character" w:customStyle="1" w:styleId="c0">
    <w:name w:val="c0"/>
    <w:basedOn w:val="a0"/>
    <w:rsid w:val="00F44B88"/>
  </w:style>
  <w:style w:type="paragraph" w:styleId="a3">
    <w:name w:val="Normal (Web)"/>
    <w:basedOn w:val="a"/>
    <w:uiPriority w:val="99"/>
    <w:unhideWhenUsed/>
    <w:rsid w:val="00E941CA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c4">
    <w:name w:val="c4"/>
    <w:basedOn w:val="a"/>
    <w:rsid w:val="00E941C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74A11"/>
    <w:rPr>
      <w:strike w:val="0"/>
      <w:dstrike w:val="0"/>
      <w:color w:val="27638C"/>
      <w:u w:val="none"/>
      <w:effect w:val="none"/>
    </w:rPr>
  </w:style>
  <w:style w:type="character" w:styleId="a5">
    <w:name w:val="Strong"/>
    <w:basedOn w:val="a0"/>
    <w:uiPriority w:val="22"/>
    <w:qFormat/>
    <w:rsid w:val="00574A11"/>
    <w:rPr>
      <w:b/>
      <w:bCs/>
    </w:rPr>
  </w:style>
  <w:style w:type="paragraph" w:customStyle="1" w:styleId="search-excerpt">
    <w:name w:val="search-excerpt"/>
    <w:basedOn w:val="a"/>
    <w:rsid w:val="00574A1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74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4A11"/>
    <w:rPr>
      <w:rFonts w:ascii="Tahoma" w:hAnsi="Tahoma" w:cs="Tahoma"/>
      <w:sz w:val="16"/>
      <w:szCs w:val="16"/>
    </w:rPr>
  </w:style>
  <w:style w:type="character" w:customStyle="1" w:styleId="small1">
    <w:name w:val="small1"/>
    <w:basedOn w:val="a0"/>
    <w:rsid w:val="00574A11"/>
    <w:rPr>
      <w:b w:val="0"/>
      <w:bCs w:val="0"/>
      <w:i w:val="0"/>
      <w:iCs w:val="0"/>
      <w:color w:val="000000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9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5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97562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66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22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613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781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257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803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7241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0358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3446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5692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0487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11983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43559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04869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35652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57014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89604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81935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64978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90413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65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20077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626457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759547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7190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22465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81894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5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18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20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13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473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277981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588731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34347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5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34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0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41960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5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368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313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040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231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218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802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5458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1035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6081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4616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90137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98412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30674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7390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36056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86817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4250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23426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55368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75314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71318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33869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972608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39521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17317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26326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1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985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6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9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16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60742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87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204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097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545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282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3111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0464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6267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7815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5606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3238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74589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06483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29927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31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5738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15037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5032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45365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31549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66618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13084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543625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392421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70646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73136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47830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366676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437238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848237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436038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25759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998269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67545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119752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74972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27190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69207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269136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42104239">
                                                                                                          <w:marLeft w:val="195"/>
                                                                                                          <w:marRight w:val="0"/>
                                                                                                          <w:marTop w:val="94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765319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930207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45"/>
                                                                                                  <w:marBottom w:val="863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970991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6614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625980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949864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79421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2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55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8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42620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75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83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389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239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010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855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2594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3184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752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5184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97476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757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81665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0849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74162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9971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17394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98338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52441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970904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70223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51013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8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5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16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07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87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025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18686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754008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54367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51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13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8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64747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17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443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997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283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26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134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718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2694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6538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28498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2313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75437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60391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84398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00161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2321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22020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4867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97581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14376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876098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121378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003371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78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04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91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7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2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57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926005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93909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33727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6652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629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ouble" w:sz="4" w:space="15" w:color="E1E0D9"/>
                                    <w:left w:val="double" w:sz="4" w:space="15" w:color="E1E0D9"/>
                                    <w:bottom w:val="double" w:sz="4" w:space="15" w:color="E1E0D9"/>
                                    <w:right w:val="double" w:sz="4" w:space="15" w:color="E1E0D9"/>
                                  </w:divBdr>
                                </w:div>
                              </w:divsChild>
                            </w:div>
                            <w:div w:id="2052149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7136726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single" w:sz="6" w:space="11" w:color="DDDDDD"/>
                                <w:left w:val="single" w:sz="6" w:space="11" w:color="DDDDDD"/>
                                <w:bottom w:val="single" w:sz="6" w:space="11" w:color="DDDDDD"/>
                                <w:right w:val="single" w:sz="6" w:space="11" w:color="DDDDDD"/>
                              </w:divBdr>
                              <w:divsChild>
                                <w:div w:id="72515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D1D1D1"/>
                                    <w:left w:val="single" w:sz="6" w:space="11" w:color="D1D1D1"/>
                                    <w:bottom w:val="single" w:sz="6" w:space="11" w:color="D1D1D1"/>
                                    <w:right w:val="single" w:sz="6" w:space="11" w:color="D1D1D1"/>
                                  </w:divBdr>
                                  <w:divsChild>
                                    <w:div w:id="2140343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4591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99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7294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dashed" w:sz="6" w:space="11" w:color="DDDDDD"/>
                                    <w:left w:val="dashed" w:sz="6" w:space="11" w:color="DDDDDD"/>
                                    <w:bottom w:val="dashed" w:sz="6" w:space="11" w:color="DDDDDD"/>
                                    <w:right w:val="dashed" w:sz="6" w:space="11" w:color="DDDDDD"/>
                                  </w:divBdr>
                                </w:div>
                                <w:div w:id="2074303873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dashed" w:sz="6" w:space="11" w:color="DDDDDD"/>
                                    <w:left w:val="dashed" w:sz="6" w:space="11" w:color="DDDDDD"/>
                                    <w:bottom w:val="dashed" w:sz="6" w:space="11" w:color="DDDDDD"/>
                                    <w:right w:val="dashed" w:sz="6" w:space="11" w:color="DDDDDD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606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18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451363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07224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516053">
                      <w:marLeft w:val="0"/>
                      <w:marRight w:val="0"/>
                      <w:marTop w:val="9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50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813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714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259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62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746404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11" w:color="D1D1D1"/>
                                <w:left w:val="single" w:sz="6" w:space="11" w:color="D1D1D1"/>
                                <w:bottom w:val="single" w:sz="6" w:space="11" w:color="D1D1D1"/>
                                <w:right w:val="single" w:sz="6" w:space="11" w:color="D1D1D1"/>
                              </w:divBdr>
                              <w:divsChild>
                                <w:div w:id="875506690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6808155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11" w:color="D1D1D1"/>
                                <w:left w:val="single" w:sz="6" w:space="11" w:color="D1D1D1"/>
                                <w:bottom w:val="single" w:sz="6" w:space="11" w:color="D1D1D1"/>
                                <w:right w:val="single" w:sz="6" w:space="11" w:color="D1D1D1"/>
                              </w:divBdr>
                              <w:divsChild>
                                <w:div w:id="476412784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5854227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11" w:color="D1D1D1"/>
                                <w:left w:val="single" w:sz="6" w:space="11" w:color="D1D1D1"/>
                                <w:bottom w:val="single" w:sz="6" w:space="11" w:color="D1D1D1"/>
                                <w:right w:val="single" w:sz="6" w:space="11" w:color="D1D1D1"/>
                              </w:divBdr>
                              <w:divsChild>
                                <w:div w:id="1708917018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4161376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11" w:color="D1D1D1"/>
                                <w:left w:val="single" w:sz="6" w:space="11" w:color="D1D1D1"/>
                                <w:bottom w:val="single" w:sz="6" w:space="11" w:color="D1D1D1"/>
                                <w:right w:val="single" w:sz="6" w:space="11" w:color="D1D1D1"/>
                              </w:divBdr>
                              <w:divsChild>
                                <w:div w:id="493028791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941624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11" w:color="D1D1D1"/>
                                <w:left w:val="single" w:sz="6" w:space="11" w:color="D1D1D1"/>
                                <w:bottom w:val="single" w:sz="6" w:space="11" w:color="D1D1D1"/>
                                <w:right w:val="single" w:sz="6" w:space="11" w:color="D1D1D1"/>
                              </w:divBdr>
                              <w:divsChild>
                                <w:div w:id="820734887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8669116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11" w:color="D1D1D1"/>
                                <w:left w:val="single" w:sz="6" w:space="11" w:color="D1D1D1"/>
                                <w:bottom w:val="single" w:sz="6" w:space="11" w:color="D1D1D1"/>
                                <w:right w:val="single" w:sz="6" w:space="11" w:color="D1D1D1"/>
                              </w:divBdr>
                              <w:divsChild>
                                <w:div w:id="1114013266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8956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99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24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81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38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1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84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37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83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100609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152107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673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140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018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5604546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14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274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322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0315844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930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910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980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1473279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304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37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8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6120074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885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156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168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9623138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905054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527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562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715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7502991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673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28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650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9785987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038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469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49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3533496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763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819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21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7821900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05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541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838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84583243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658543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26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405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799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3608953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668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881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920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4262957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37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625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867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1712975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809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8945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488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0639476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53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586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86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74266429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560594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42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61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46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8084045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193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6901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2094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5905226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612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664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63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2857701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621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722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71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868292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27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8262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425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2034777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160458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575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395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438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7404594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616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724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640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3419733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861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987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320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3784797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641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683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83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876387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954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540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68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6821675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038507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404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5470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266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8168314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271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82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474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4841336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342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493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404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517452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900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90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603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9954556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548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089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246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75094756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495528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054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18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416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0714891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161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6872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55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1758428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897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324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096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4185160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730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041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576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9218589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292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500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622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72478450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430122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821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801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035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4864093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054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0562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179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9168227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00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1181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26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6659891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250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06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945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6772506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097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450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321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4424892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833822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792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8760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737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1214284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75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9504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28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9780574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925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176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7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2459334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93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451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029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0349381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238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339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440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71101670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65411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28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253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086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0568405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018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932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5060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0846934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17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316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861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3632753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785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769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516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9259956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894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35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0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4856686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815574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831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751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464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3056722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753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169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389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4680948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95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537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0197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9276719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635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039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93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9572968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028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460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134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1322097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827078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404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102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906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1653648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3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49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4654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4350781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499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54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0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5931749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7352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983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16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4407266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371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25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711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0383697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427360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797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503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52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6564648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801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094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42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4914301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97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909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6290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1714287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22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074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79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6330871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776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550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710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0650957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109097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560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372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690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3021928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482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3186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005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5521563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129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675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5752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7495638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991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693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559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4917752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968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742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530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5</Pages>
  <Words>1215</Words>
  <Characters>6930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Харченко</dc:creator>
  <cp:keywords/>
  <dc:description/>
  <cp:lastModifiedBy>Windows User</cp:lastModifiedBy>
  <cp:revision>26</cp:revision>
  <dcterms:created xsi:type="dcterms:W3CDTF">2017-02-16T07:00:00Z</dcterms:created>
  <dcterms:modified xsi:type="dcterms:W3CDTF">2021-12-21T18:00:00Z</dcterms:modified>
</cp:coreProperties>
</file>