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39" w:rsidRPr="00091996" w:rsidRDefault="008A1F39" w:rsidP="000919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6"/>
          <w:szCs w:val="26"/>
        </w:rPr>
      </w:pPr>
      <w:r w:rsidRPr="00091996">
        <w:rPr>
          <w:rStyle w:val="a5"/>
          <w:b/>
          <w:bCs/>
          <w:i w:val="0"/>
          <w:iCs w:val="0"/>
          <w:color w:val="333333"/>
          <w:sz w:val="26"/>
          <w:szCs w:val="26"/>
        </w:rPr>
        <w:t>Педагог-дефектолог подготовила для родителей рекомендации</w:t>
      </w:r>
    </w:p>
    <w:p w:rsidR="00C04565" w:rsidRPr="00091996" w:rsidRDefault="00C04565" w:rsidP="000919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091996">
        <w:rPr>
          <w:color w:val="000000"/>
          <w:sz w:val="26"/>
          <w:szCs w:val="26"/>
        </w:rPr>
        <w:t xml:space="preserve"> Одним из самых простых и эффективных приемов является подключение к играм ребенка (именно: стараться поддержать его игру и включаться в нее) – повторять за ним то, что он делает, ждать его реакции, вырабатывать эмоциональный отклик и очередность в играх. Постепенно, после того, как совместное внимание к игре уже есть, необходимо включать игры с правилами.</w:t>
      </w:r>
    </w:p>
    <w:p w:rsidR="00C04565" w:rsidRPr="00091996" w:rsidRDefault="00C04565" w:rsidP="000919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091996">
        <w:rPr>
          <w:color w:val="000000"/>
          <w:sz w:val="26"/>
          <w:szCs w:val="26"/>
        </w:rPr>
        <w:t>Также можно использовать элементы «</w:t>
      </w:r>
      <w:proofErr w:type="gramStart"/>
      <w:r w:rsidRPr="00091996">
        <w:rPr>
          <w:color w:val="000000"/>
          <w:sz w:val="26"/>
          <w:szCs w:val="26"/>
        </w:rPr>
        <w:t>Холдинг-терапии</w:t>
      </w:r>
      <w:proofErr w:type="gramEnd"/>
      <w:r w:rsidRPr="00091996">
        <w:rPr>
          <w:color w:val="000000"/>
          <w:sz w:val="26"/>
          <w:szCs w:val="26"/>
        </w:rPr>
        <w:t xml:space="preserve">», например, держите ребенка на коленях подолгу рассказывая истории из жизни, </w:t>
      </w:r>
      <w:proofErr w:type="spellStart"/>
      <w:r w:rsidRPr="00091996">
        <w:rPr>
          <w:color w:val="000000"/>
          <w:sz w:val="26"/>
          <w:szCs w:val="26"/>
        </w:rPr>
        <w:t>пропевая</w:t>
      </w:r>
      <w:proofErr w:type="spellEnd"/>
      <w:r w:rsidRPr="00091996">
        <w:rPr>
          <w:color w:val="000000"/>
          <w:sz w:val="26"/>
          <w:szCs w:val="26"/>
        </w:rPr>
        <w:t xml:space="preserve"> </w:t>
      </w:r>
      <w:proofErr w:type="spellStart"/>
      <w:r w:rsidRPr="00091996">
        <w:rPr>
          <w:color w:val="000000"/>
          <w:sz w:val="26"/>
          <w:szCs w:val="26"/>
        </w:rPr>
        <w:t>песенки-потешки</w:t>
      </w:r>
      <w:proofErr w:type="spellEnd"/>
      <w:r w:rsidRPr="00091996">
        <w:rPr>
          <w:color w:val="000000"/>
          <w:sz w:val="26"/>
          <w:szCs w:val="26"/>
        </w:rPr>
        <w:t>, при этом покачивайте, похлопывайте, поглаживайте, старайтесь установить контакт «глаза в глаза». Постепенно включайте все новые истории – короткие, доступные и очень насыщенные эмоционально, старайтесь заряжать своими эмоциями ребенка (вместе сопереживать главному герою, вместе переживать страх и преодолевать его и т.д.).</w:t>
      </w:r>
    </w:p>
    <w:p w:rsidR="00C04565" w:rsidRPr="00091996" w:rsidRDefault="00C04565" w:rsidP="000919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091996">
        <w:rPr>
          <w:color w:val="000000"/>
          <w:sz w:val="26"/>
          <w:szCs w:val="26"/>
        </w:rPr>
        <w:t>Если возможно, предложите ребенку поучаствовать в домашних занятиях – пропылесосить, наливать сок в стаканы, мыть посуду или стирать мелкие предметы одежды. Можно рекомендовать ввести в распорядок дня ребенка обязанность (например, раздать столовые приборы перед ужином для всех членов семьи).</w:t>
      </w:r>
    </w:p>
    <w:p w:rsidR="00C04565" w:rsidRPr="00091996" w:rsidRDefault="00C04565" w:rsidP="000919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091996">
        <w:rPr>
          <w:color w:val="000000"/>
          <w:sz w:val="26"/>
          <w:szCs w:val="26"/>
        </w:rPr>
        <w:t>Обязательным условием развития речи детей является стимуляция речевой активности. Предлагайте ребенку выбор, ограниченный двумя-тремя предметами: «Ты будешь кушать йогурт или кашу? Ты наденешь красный свитер или рубашку?» и т.д. Поначалу ответом может служить взгляд в сторону заинтересовавшего предмета или в дальнейшем указательный жест. Необходимо говорить с ребенком о том, что вы сейчас видите, что будете делать вместе, что ощущаете от увиденного. Не оставляйте без внимания его чувства: «Тебе больно? Покажи, где больно. Давай поглажу, пожалею». Так же работайте и с положительными эмоциями (где были, что видели, что понравилось).</w:t>
      </w:r>
    </w:p>
    <w:p w:rsidR="00C04565" w:rsidRPr="00091996" w:rsidRDefault="00C04565" w:rsidP="000919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091996">
        <w:rPr>
          <w:color w:val="000000"/>
          <w:sz w:val="26"/>
          <w:szCs w:val="26"/>
        </w:rPr>
        <w:t>Развивайте слуховое восприятие: слушайте бытовые шумы (ветер, дождь, скрип двери, телефон, шум транспорта, шум кипящей и журчащей воды). Можно вместе с ребенком извлекать звуки с помощью предметов – постучать деревянной или металлической палочкой (ложкой) по различным предметам и объектам, находящимся в доме. Привлекайте внимание ребенка к различным звукам.</w:t>
      </w:r>
    </w:p>
    <w:p w:rsidR="007808B1" w:rsidRPr="00091996" w:rsidRDefault="00C04565" w:rsidP="0009199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091996">
        <w:rPr>
          <w:color w:val="000000"/>
          <w:sz w:val="26"/>
          <w:szCs w:val="26"/>
        </w:rPr>
        <w:lastRenderedPageBreak/>
        <w:t xml:space="preserve">Соблюдайте четкость и последовательность требований. Обсудите их с членами своей семьи и старайтесь сделать так, чтобы все взрослые неукоснительно соблюдали эти требования. Разработайте собственную систему наказаний и поощрений. </w:t>
      </w:r>
      <w:r w:rsidR="007808B1" w:rsidRPr="00091996">
        <w:rPr>
          <w:color w:val="000000"/>
          <w:sz w:val="26"/>
          <w:szCs w:val="26"/>
        </w:rPr>
        <w:t>Для большинства людей именно поощрение и наказание является основными методами в воспитании</w:t>
      </w:r>
      <w:proofErr w:type="gramStart"/>
      <w:r w:rsidR="007808B1" w:rsidRPr="00091996">
        <w:rPr>
          <w:color w:val="000000"/>
          <w:sz w:val="26"/>
          <w:szCs w:val="26"/>
        </w:rPr>
        <w:t>.Т</w:t>
      </w:r>
      <w:proofErr w:type="gramEnd"/>
      <w:r w:rsidR="007808B1" w:rsidRPr="00091996">
        <w:rPr>
          <w:color w:val="000000"/>
          <w:sz w:val="26"/>
          <w:szCs w:val="26"/>
        </w:rPr>
        <w:t>акже важно уметь правильно использовать поощрение и наказание, так как без этого невозможно осуществлять разумное руководство детьми.</w:t>
      </w:r>
      <w:r w:rsidR="008A1F39" w:rsidRPr="00091996">
        <w:rPr>
          <w:color w:val="000000"/>
          <w:sz w:val="26"/>
          <w:szCs w:val="26"/>
        </w:rPr>
        <w:t>Советский педагог А. С. Макаренко считал, что система поощрение - наказание необходима и законна. Она закаляет человеческий характер, воспитывает человеческое достоинство, чувство ответственности гражданина</w:t>
      </w:r>
      <w:proofErr w:type="gramStart"/>
      <w:r w:rsidR="008A1F39" w:rsidRPr="00091996">
        <w:rPr>
          <w:color w:val="000000"/>
          <w:sz w:val="26"/>
          <w:szCs w:val="26"/>
        </w:rPr>
        <w:t>.</w:t>
      </w:r>
      <w:r w:rsidR="007808B1" w:rsidRPr="00091996">
        <w:rPr>
          <w:color w:val="000000"/>
          <w:sz w:val="26"/>
          <w:szCs w:val="26"/>
        </w:rPr>
        <w:t>Г</w:t>
      </w:r>
      <w:proofErr w:type="gramEnd"/>
      <w:r w:rsidR="007808B1" w:rsidRPr="00091996">
        <w:rPr>
          <w:color w:val="000000"/>
          <w:sz w:val="26"/>
          <w:szCs w:val="26"/>
        </w:rPr>
        <w:t>лавный смысл наказания А.С. Макаренко видел в том, что оно должно «разрешить и уничтожить отдельный конфликт и не создавать новых конфликтов».  А.С. Макаренко сформулировал даже правила к требованиям родителей, при соблюдении которых может исчезнуть необходимость использования наказаний:</w:t>
      </w:r>
    </w:p>
    <w:p w:rsidR="007808B1" w:rsidRPr="00091996" w:rsidRDefault="007808B1" w:rsidP="0009199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091996">
        <w:rPr>
          <w:color w:val="000000"/>
          <w:sz w:val="26"/>
          <w:szCs w:val="26"/>
        </w:rPr>
        <w:t>1.Требование не должно отдаваться со злостью, с криком, с раздражением, но не должно быть похоже и на упрашивание.</w:t>
      </w:r>
    </w:p>
    <w:p w:rsidR="007808B1" w:rsidRPr="00091996" w:rsidRDefault="007808B1" w:rsidP="0009199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091996">
        <w:rPr>
          <w:color w:val="000000"/>
          <w:sz w:val="26"/>
          <w:szCs w:val="26"/>
        </w:rPr>
        <w:t>2.Оно должно быть посильным для ребёнка, не требовать от него слишком трудного напряжения.</w:t>
      </w:r>
    </w:p>
    <w:p w:rsidR="007808B1" w:rsidRPr="00091996" w:rsidRDefault="007808B1" w:rsidP="0009199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091996">
        <w:rPr>
          <w:color w:val="000000"/>
          <w:sz w:val="26"/>
          <w:szCs w:val="26"/>
        </w:rPr>
        <w:t>3.Оно должно быть разумным и не должно противоречить здравому смыслу.</w:t>
      </w:r>
    </w:p>
    <w:p w:rsidR="007808B1" w:rsidRPr="00091996" w:rsidRDefault="007808B1" w:rsidP="0009199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091996">
        <w:rPr>
          <w:color w:val="000000"/>
          <w:sz w:val="26"/>
          <w:szCs w:val="26"/>
        </w:rPr>
        <w:t>4.Требование не должно противоречить другому распоряжению, данному самим же родителем или другим взрослым.</w:t>
      </w:r>
    </w:p>
    <w:p w:rsidR="007808B1" w:rsidRPr="00091996" w:rsidRDefault="007808B1" w:rsidP="0009199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091996">
        <w:rPr>
          <w:color w:val="000000"/>
          <w:sz w:val="26"/>
          <w:szCs w:val="26"/>
        </w:rPr>
        <w:t>Методы поощрения и наказания относятся к методам стимулирования (побуждения) к деятельности.</w:t>
      </w:r>
    </w:p>
    <w:p w:rsidR="007808B1" w:rsidRPr="00091996" w:rsidRDefault="007808B1" w:rsidP="0009199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091996">
        <w:rPr>
          <w:b/>
          <w:bCs/>
          <w:color w:val="000000"/>
          <w:sz w:val="26"/>
          <w:szCs w:val="26"/>
        </w:rPr>
        <w:t>ПООЩРЕНИЕ </w:t>
      </w:r>
      <w:r w:rsidRPr="00091996">
        <w:rPr>
          <w:color w:val="000000"/>
          <w:sz w:val="26"/>
          <w:szCs w:val="26"/>
        </w:rPr>
        <w:t>- метод, который поддерживает и усиливает положительные побуждения и эмоции. Основное значение метода в том, что ребёнок испытывает чувство радости, гордости, особенно в младшем возрасте. К поощрению предъявляется ряд требований:</w:t>
      </w:r>
    </w:p>
    <w:p w:rsidR="007808B1" w:rsidRPr="00091996" w:rsidRDefault="007808B1" w:rsidP="0009199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091996">
        <w:rPr>
          <w:color w:val="000000"/>
          <w:sz w:val="26"/>
          <w:szCs w:val="26"/>
        </w:rPr>
        <w:t>1.Поощрение должно быть справедливым.</w:t>
      </w:r>
    </w:p>
    <w:p w:rsidR="007808B1" w:rsidRPr="00091996" w:rsidRDefault="007808B1" w:rsidP="0009199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091996">
        <w:rPr>
          <w:color w:val="000000"/>
          <w:sz w:val="26"/>
          <w:szCs w:val="26"/>
        </w:rPr>
        <w:t>2.Поощрение должно быть поддержано всеми членами семьи, в противном случае награда обесценивается.</w:t>
      </w:r>
    </w:p>
    <w:p w:rsidR="007808B1" w:rsidRPr="00091996" w:rsidRDefault="007808B1" w:rsidP="0009199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091996">
        <w:rPr>
          <w:color w:val="000000"/>
          <w:sz w:val="26"/>
          <w:szCs w:val="26"/>
        </w:rPr>
        <w:t>3.Поощрять нужно даже первые, самые скромные поступки ребёнка.</w:t>
      </w:r>
    </w:p>
    <w:p w:rsidR="007808B1" w:rsidRPr="00091996" w:rsidRDefault="007808B1" w:rsidP="0009199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091996">
        <w:rPr>
          <w:color w:val="000000"/>
          <w:sz w:val="26"/>
          <w:szCs w:val="26"/>
        </w:rPr>
        <w:lastRenderedPageBreak/>
        <w:t>4.Нельзя злоупотреблять поощрением, любое воздействие требует определённой меры, которую не следует превышать,</w:t>
      </w:r>
    </w:p>
    <w:p w:rsidR="007808B1" w:rsidRPr="00091996" w:rsidRDefault="007808B1" w:rsidP="0009199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091996">
        <w:rPr>
          <w:color w:val="000000"/>
          <w:sz w:val="26"/>
          <w:szCs w:val="26"/>
        </w:rPr>
        <w:t>5. Ребёнок должен ценить сам факт поощрения, а не награду.</w:t>
      </w:r>
    </w:p>
    <w:p w:rsidR="007808B1" w:rsidRPr="00091996" w:rsidRDefault="007808B1" w:rsidP="0009199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091996">
        <w:rPr>
          <w:color w:val="000000"/>
          <w:sz w:val="26"/>
          <w:szCs w:val="26"/>
        </w:rPr>
        <w:t>Поощрения могут быть материального и нематериального порядка. К поощрениям нематериального порядка относятся: пожатие руки</w:t>
      </w:r>
      <w:proofErr w:type="gramStart"/>
      <w:r w:rsidRPr="00091996">
        <w:rPr>
          <w:color w:val="000000"/>
          <w:sz w:val="26"/>
          <w:szCs w:val="26"/>
        </w:rPr>
        <w:t>,о</w:t>
      </w:r>
      <w:proofErr w:type="gramEnd"/>
      <w:r w:rsidRPr="00091996">
        <w:rPr>
          <w:color w:val="000000"/>
          <w:sz w:val="26"/>
          <w:szCs w:val="26"/>
        </w:rPr>
        <w:t>бъятие вблизи и на расстоянии, поцелуй, ласковое слово, сказанное на ушко или при всех, воздушный поцелуй, различные жесты, мимика,показы пальцами рук, глазами, особые обещания (поход в гости, на рыбалку).</w:t>
      </w:r>
    </w:p>
    <w:p w:rsidR="007808B1" w:rsidRPr="00091996" w:rsidRDefault="007808B1" w:rsidP="0009199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091996">
        <w:rPr>
          <w:color w:val="000000"/>
          <w:sz w:val="26"/>
          <w:szCs w:val="26"/>
        </w:rPr>
        <w:t>К поощрениям материального характера лучше прибегать не часто, но за особо хорошее поведение, активные проявления доброты, трудолюбия, чуткости и заботливости; пообещать и быстро выполнить (а то ребёнок забудет</w:t>
      </w:r>
      <w:proofErr w:type="gramStart"/>
      <w:r w:rsidRPr="00091996">
        <w:rPr>
          <w:color w:val="000000"/>
          <w:sz w:val="26"/>
          <w:szCs w:val="26"/>
        </w:rPr>
        <w:t>)п</w:t>
      </w:r>
      <w:proofErr w:type="gramEnd"/>
      <w:r w:rsidRPr="00091996">
        <w:rPr>
          <w:color w:val="000000"/>
          <w:sz w:val="26"/>
          <w:szCs w:val="26"/>
        </w:rPr>
        <w:t xml:space="preserve">оощрение материального плана (купить любимую игрушку, мороженое и др.) </w:t>
      </w:r>
      <w:r w:rsidRPr="00091996">
        <w:rPr>
          <w:b/>
          <w:bCs/>
          <w:color w:val="000000"/>
          <w:sz w:val="26"/>
          <w:szCs w:val="26"/>
        </w:rPr>
        <w:t>В ситуации поощрения взрослый должен правильно себя вести.</w:t>
      </w:r>
      <w:r w:rsidRPr="00091996">
        <w:rPr>
          <w:color w:val="000000"/>
          <w:sz w:val="26"/>
          <w:szCs w:val="26"/>
        </w:rPr>
        <w:t xml:space="preserve"> Предлагать в качестве поощрения ребёнку то, что будет для него интересным именно с точки зрения ребёнка, а не взрослого; поощрять ребёнка только после того, как требование выполнено, и никогда не обманывать. Если поощрение использовать правильно, то оно может стать мощным фактором формирования познавательной активности у детей, особенно в младшем школьном возрасте, когда у ребёнка мал жизненный опыт, или его нет вовсе, не сформировано самосознание, слабы психические процессы. Положительные эмоции очень сильно способствуют активизации любой деятельности, в том числе и познавательной. Поэтому ребёнок в любом возрасте нуждается в одобрении и признании, так как чувство удовлетворения, которое вызывает поощрение, намного сильнее, чем чувство обиды и раздражения, вызванного наказанием. Поощрение побуждает ребёнка к активной дальнейшей деятельности.</w:t>
      </w:r>
    </w:p>
    <w:p w:rsidR="007808B1" w:rsidRPr="00091996" w:rsidRDefault="007808B1" w:rsidP="0009199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091996">
        <w:rPr>
          <w:b/>
          <w:bCs/>
          <w:color w:val="000000"/>
          <w:sz w:val="26"/>
          <w:szCs w:val="26"/>
        </w:rPr>
        <w:t>НАКАЗАНИЕ -</w:t>
      </w:r>
      <w:r w:rsidRPr="00091996">
        <w:rPr>
          <w:color w:val="000000"/>
          <w:sz w:val="26"/>
          <w:szCs w:val="26"/>
        </w:rPr>
        <w:t> воздействие на личность ребёнка целью затормозить нежелательные поступки поведения, осудить отдельные действия и поступки</w:t>
      </w:r>
      <w:r w:rsidR="008A1F39" w:rsidRPr="00091996">
        <w:rPr>
          <w:color w:val="000000"/>
          <w:sz w:val="26"/>
          <w:szCs w:val="26"/>
        </w:rPr>
        <w:t>.</w:t>
      </w:r>
      <w:r w:rsidRPr="00091996">
        <w:rPr>
          <w:color w:val="000000"/>
          <w:sz w:val="26"/>
          <w:szCs w:val="26"/>
        </w:rPr>
        <w:t xml:space="preserve"> Наказание- оружие очень острое и использовать его нужно крайне осторожно.</w:t>
      </w:r>
    </w:p>
    <w:p w:rsidR="007808B1" w:rsidRPr="00091996" w:rsidRDefault="007808B1" w:rsidP="0009199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091996">
        <w:rPr>
          <w:color w:val="000000"/>
          <w:sz w:val="26"/>
          <w:szCs w:val="26"/>
        </w:rPr>
        <w:t>К наказанию также предъявляют ряд требований:</w:t>
      </w:r>
    </w:p>
    <w:p w:rsidR="007808B1" w:rsidRPr="00091996" w:rsidRDefault="007808B1" w:rsidP="0009199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091996">
        <w:rPr>
          <w:color w:val="000000"/>
          <w:sz w:val="26"/>
          <w:szCs w:val="26"/>
        </w:rPr>
        <w:t xml:space="preserve">1.Наказание должно опираться на общественное мнение, то есть оно должно быть поддержано всеми членами семьи, в противном случае наказанный становиться «героем дня», жертвой и </w:t>
      </w:r>
      <w:proofErr w:type="gramStart"/>
      <w:r w:rsidRPr="00091996">
        <w:rPr>
          <w:color w:val="000000"/>
          <w:sz w:val="26"/>
          <w:szCs w:val="26"/>
        </w:rPr>
        <w:t>наказание не достигает</w:t>
      </w:r>
      <w:proofErr w:type="gramEnd"/>
      <w:r w:rsidRPr="00091996">
        <w:rPr>
          <w:color w:val="000000"/>
          <w:sz w:val="26"/>
          <w:szCs w:val="26"/>
        </w:rPr>
        <w:t xml:space="preserve"> цели.</w:t>
      </w:r>
    </w:p>
    <w:p w:rsidR="007808B1" w:rsidRPr="00091996" w:rsidRDefault="007808B1" w:rsidP="0009199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091996">
        <w:rPr>
          <w:color w:val="000000"/>
          <w:sz w:val="26"/>
          <w:szCs w:val="26"/>
        </w:rPr>
        <w:lastRenderedPageBreak/>
        <w:t>2.Не следует упрекать наказанием, ни напоминать о нём в дальнейшем, так как это вызывает озлобление, и ребёнок стремиться к самозащите.</w:t>
      </w:r>
    </w:p>
    <w:p w:rsidR="007808B1" w:rsidRPr="00091996" w:rsidRDefault="007808B1" w:rsidP="0009199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091996">
        <w:rPr>
          <w:color w:val="000000"/>
          <w:sz w:val="26"/>
          <w:szCs w:val="26"/>
        </w:rPr>
        <w:t>3.Не всякий детский поступок требует наказания. Если он не представляет собой нарушение морального характера, не наносит особо сильного ущерба кому-либо или чему- либо, можно ограничиться замечанием или репликой.</w:t>
      </w:r>
    </w:p>
    <w:p w:rsidR="007808B1" w:rsidRPr="00091996" w:rsidRDefault="007808B1" w:rsidP="0009199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091996">
        <w:rPr>
          <w:color w:val="000000"/>
          <w:sz w:val="26"/>
          <w:szCs w:val="26"/>
        </w:rPr>
        <w:t>4. Наказание должно быть индивидуальным, нужно разобрать причину поступка, особенности его совершения, поступки, предшествующие совершению поступка.</w:t>
      </w:r>
    </w:p>
    <w:p w:rsidR="00A47F77" w:rsidRPr="00091996" w:rsidRDefault="00A47F77" w:rsidP="000919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6"/>
          <w:szCs w:val="26"/>
        </w:rPr>
      </w:pPr>
    </w:p>
    <w:sectPr w:rsidR="00A47F77" w:rsidRPr="00091996" w:rsidSect="00CD5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82D"/>
    <w:rsid w:val="00091996"/>
    <w:rsid w:val="007808B1"/>
    <w:rsid w:val="008821C1"/>
    <w:rsid w:val="008A1F39"/>
    <w:rsid w:val="009A482D"/>
    <w:rsid w:val="00A245FC"/>
    <w:rsid w:val="00A47F77"/>
    <w:rsid w:val="00C02901"/>
    <w:rsid w:val="00C04565"/>
    <w:rsid w:val="00C4527D"/>
    <w:rsid w:val="00CB0EE0"/>
    <w:rsid w:val="00CD5701"/>
    <w:rsid w:val="00D63778"/>
    <w:rsid w:val="00F74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0EE0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B0EE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0EE0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C0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A1F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Windows User</cp:lastModifiedBy>
  <cp:revision>8</cp:revision>
  <dcterms:created xsi:type="dcterms:W3CDTF">2021-11-02T18:27:00Z</dcterms:created>
  <dcterms:modified xsi:type="dcterms:W3CDTF">2021-12-22T18:52:00Z</dcterms:modified>
</cp:coreProperties>
</file>